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39D" w:rsidRPr="00552A8C" w:rsidRDefault="00552A8C" w:rsidP="00552A8C">
      <w:pPr>
        <w:widowControl w:val="0"/>
        <w:spacing w:line="360" w:lineRule="auto"/>
        <w:ind w:firstLine="567"/>
        <w:jc w:val="both"/>
        <w:rPr>
          <w:b/>
          <w:sz w:val="26"/>
        </w:rPr>
      </w:pPr>
      <w:bookmarkStart w:id="0" w:name="_GoBack"/>
      <w:bookmarkEnd w:id="0"/>
      <w:r w:rsidRPr="00552A8C">
        <w:rPr>
          <w:b/>
          <w:sz w:val="26"/>
        </w:rPr>
        <w:t>INFORMATION ON THE NEW CONTRIBUTION OF THE STUDY</w:t>
      </w:r>
    </w:p>
    <w:p w:rsidR="0035639D" w:rsidRPr="00547898" w:rsidRDefault="0035639D" w:rsidP="0035639D">
      <w:pPr>
        <w:widowControl w:val="0"/>
        <w:spacing w:line="360" w:lineRule="auto"/>
        <w:ind w:firstLine="567"/>
        <w:jc w:val="center"/>
        <w:rPr>
          <w:b/>
        </w:rPr>
      </w:pPr>
    </w:p>
    <w:p w:rsidR="0035639D" w:rsidRPr="00547898" w:rsidRDefault="0035639D" w:rsidP="0035639D">
      <w:pPr>
        <w:widowControl w:val="0"/>
        <w:tabs>
          <w:tab w:val="left" w:pos="851"/>
        </w:tabs>
        <w:spacing w:line="360" w:lineRule="auto"/>
        <w:jc w:val="both"/>
        <w:rPr>
          <w:b/>
        </w:rPr>
      </w:pPr>
      <w:r w:rsidRPr="00547898">
        <w:rPr>
          <w:b/>
        </w:rPr>
        <w:t xml:space="preserve">1. </w:t>
      </w:r>
      <w:proofErr w:type="spellStart"/>
      <w:r w:rsidR="00552A8C">
        <w:rPr>
          <w:b/>
        </w:rPr>
        <w:t>Genreral</w:t>
      </w:r>
      <w:proofErr w:type="spellEnd"/>
      <w:r w:rsidR="00552A8C">
        <w:rPr>
          <w:b/>
        </w:rPr>
        <w:t xml:space="preserve"> </w:t>
      </w:r>
      <w:proofErr w:type="spellStart"/>
      <w:r w:rsidR="00552A8C">
        <w:rPr>
          <w:b/>
        </w:rPr>
        <w:t>informaton</w:t>
      </w:r>
      <w:proofErr w:type="spellEnd"/>
    </w:p>
    <w:p w:rsidR="0035639D" w:rsidRPr="00547898" w:rsidRDefault="0035639D" w:rsidP="0035639D">
      <w:pPr>
        <w:widowControl w:val="0"/>
        <w:spacing w:line="360" w:lineRule="auto"/>
        <w:jc w:val="both"/>
      </w:pPr>
      <w:r w:rsidRPr="00547898">
        <w:t xml:space="preserve">- </w:t>
      </w:r>
      <w:r w:rsidR="00552A8C">
        <w:t>Research topic</w:t>
      </w:r>
      <w:r w:rsidRPr="00547898">
        <w:t xml:space="preserve">: </w:t>
      </w:r>
      <w:proofErr w:type="gramStart"/>
      <w:r w:rsidR="00552A8C">
        <w:t xml:space="preserve">“ </w:t>
      </w:r>
      <w:r w:rsidR="00552A8C">
        <w:rPr>
          <w:b/>
          <w:sz w:val="24"/>
          <w:szCs w:val="24"/>
          <w:lang w:val="pt-BR"/>
        </w:rPr>
        <w:t>STUDY</w:t>
      </w:r>
      <w:proofErr w:type="gramEnd"/>
      <w:r w:rsidR="00552A8C">
        <w:rPr>
          <w:b/>
          <w:sz w:val="24"/>
          <w:szCs w:val="24"/>
          <w:lang w:val="pt-BR"/>
        </w:rPr>
        <w:t xml:space="preserve"> ON STATUS AND SELECTION OF SPECIES AND VARIETIES OF ACACIA SUITABLEABLE FOR </w:t>
      </w:r>
      <w:r w:rsidR="00552A8C">
        <w:rPr>
          <w:b/>
          <w:sz w:val="24"/>
          <w:szCs w:val="24"/>
        </w:rPr>
        <w:t>DIPTEROCARP FOREST AREAS IN DAKLAK PROVINCE</w:t>
      </w:r>
      <w:r w:rsidRPr="00547898">
        <w:t xml:space="preserve">” </w:t>
      </w:r>
    </w:p>
    <w:p w:rsidR="0035639D" w:rsidRPr="00547898" w:rsidRDefault="0035639D" w:rsidP="0035639D">
      <w:pPr>
        <w:widowControl w:val="0"/>
        <w:spacing w:line="360" w:lineRule="auto"/>
        <w:jc w:val="both"/>
      </w:pPr>
      <w:r w:rsidRPr="00547898">
        <w:t xml:space="preserve">- </w:t>
      </w:r>
      <w:r w:rsidR="00552A8C">
        <w:t>Institution</w:t>
      </w:r>
      <w:r w:rsidRPr="00547898">
        <w:t xml:space="preserve">: </w:t>
      </w:r>
      <w:r w:rsidR="00552A8C">
        <w:t>Hue University of Agriculture and Forestry</w:t>
      </w:r>
    </w:p>
    <w:p w:rsidR="0035639D" w:rsidRPr="00547898" w:rsidRDefault="00547898" w:rsidP="0035639D">
      <w:pPr>
        <w:widowControl w:val="0"/>
        <w:spacing w:line="360" w:lineRule="auto"/>
        <w:jc w:val="both"/>
      </w:pPr>
      <w:r w:rsidRPr="00547898">
        <w:t xml:space="preserve">-  </w:t>
      </w:r>
      <w:r w:rsidR="00552A8C">
        <w:t>Full name of the PhD Candidate</w:t>
      </w:r>
      <w:r w:rsidR="0035639D" w:rsidRPr="00547898">
        <w:t xml:space="preserve">: </w:t>
      </w:r>
      <w:proofErr w:type="spellStart"/>
      <w:r w:rsidR="0035639D" w:rsidRPr="00547898">
        <w:t>Đặng</w:t>
      </w:r>
      <w:proofErr w:type="spellEnd"/>
      <w:r w:rsidR="0035639D" w:rsidRPr="00547898">
        <w:t xml:space="preserve"> </w:t>
      </w:r>
      <w:proofErr w:type="spellStart"/>
      <w:r w:rsidR="0035639D" w:rsidRPr="00547898">
        <w:t>Thành</w:t>
      </w:r>
      <w:proofErr w:type="spellEnd"/>
      <w:r w:rsidR="0035639D" w:rsidRPr="00547898">
        <w:t xml:space="preserve"> </w:t>
      </w:r>
      <w:proofErr w:type="spellStart"/>
      <w:r w:rsidR="0035639D" w:rsidRPr="00547898">
        <w:t>Nhân</w:t>
      </w:r>
      <w:proofErr w:type="spellEnd"/>
    </w:p>
    <w:p w:rsidR="0035639D" w:rsidRPr="00547898" w:rsidRDefault="00547898" w:rsidP="0035639D">
      <w:pPr>
        <w:widowControl w:val="0"/>
        <w:spacing w:line="360" w:lineRule="auto"/>
        <w:jc w:val="both"/>
      </w:pPr>
      <w:r w:rsidRPr="00547898">
        <w:tab/>
      </w:r>
      <w:r w:rsidR="00552A8C">
        <w:t>Course</w:t>
      </w:r>
      <w:r w:rsidR="0035639D" w:rsidRPr="00547898">
        <w:t>: 2013 - 2016</w:t>
      </w:r>
    </w:p>
    <w:p w:rsidR="0035639D" w:rsidRPr="00547898" w:rsidRDefault="0035639D" w:rsidP="0035639D">
      <w:pPr>
        <w:widowControl w:val="0"/>
        <w:spacing w:line="360" w:lineRule="auto"/>
        <w:ind w:left="567"/>
        <w:jc w:val="both"/>
      </w:pPr>
      <w:r w:rsidRPr="00547898">
        <w:t xml:space="preserve">  </w:t>
      </w:r>
      <w:r w:rsidR="00552A8C">
        <w:t>Field of study</w:t>
      </w:r>
      <w:r w:rsidRPr="00547898">
        <w:t xml:space="preserve">:  </w:t>
      </w:r>
      <w:r w:rsidR="00552A8C">
        <w:t>Forestry</w:t>
      </w:r>
    </w:p>
    <w:p w:rsidR="0035639D" w:rsidRPr="00547898" w:rsidRDefault="0035639D" w:rsidP="0035639D">
      <w:pPr>
        <w:widowControl w:val="0"/>
        <w:spacing w:line="360" w:lineRule="auto"/>
        <w:ind w:left="567"/>
        <w:jc w:val="both"/>
      </w:pPr>
      <w:r w:rsidRPr="00547898">
        <w:t xml:space="preserve">  </w:t>
      </w:r>
      <w:r w:rsidR="00552A8C">
        <w:t>Code</w:t>
      </w:r>
      <w:r w:rsidRPr="00547898">
        <w:t xml:space="preserve">: </w:t>
      </w:r>
      <w:r w:rsidRPr="00547898">
        <w:rPr>
          <w:color w:val="003300"/>
        </w:rPr>
        <w:t>62 62 02 05</w:t>
      </w:r>
    </w:p>
    <w:p w:rsidR="00552A8C" w:rsidRDefault="0035639D" w:rsidP="00552A8C">
      <w:pPr>
        <w:widowControl w:val="0"/>
        <w:spacing w:line="360" w:lineRule="auto"/>
        <w:jc w:val="both"/>
        <w:rPr>
          <w:spacing w:val="-4"/>
        </w:rPr>
      </w:pPr>
      <w:r w:rsidRPr="00547898">
        <w:rPr>
          <w:spacing w:val="-4"/>
        </w:rPr>
        <w:t xml:space="preserve">- </w:t>
      </w:r>
      <w:r w:rsidR="00552A8C">
        <w:rPr>
          <w:spacing w:val="-4"/>
        </w:rPr>
        <w:t>Supervisors</w:t>
      </w:r>
      <w:r w:rsidRPr="00547898">
        <w:rPr>
          <w:spacing w:val="-4"/>
        </w:rPr>
        <w:t xml:space="preserve">: </w:t>
      </w:r>
    </w:p>
    <w:p w:rsidR="00552A8C" w:rsidRDefault="00552A8C" w:rsidP="00552A8C">
      <w:pPr>
        <w:widowControl w:val="0"/>
        <w:spacing w:line="360" w:lineRule="auto"/>
        <w:jc w:val="both"/>
      </w:pPr>
      <w:proofErr w:type="spellStart"/>
      <w:r>
        <w:rPr>
          <w:color w:val="000000"/>
          <w:spacing w:val="-4"/>
        </w:rPr>
        <w:t>Assoc.Prof</w:t>
      </w:r>
      <w:proofErr w:type="spellEnd"/>
      <w:r w:rsidR="0035639D" w:rsidRPr="00547898">
        <w:rPr>
          <w:color w:val="000000"/>
          <w:spacing w:val="-4"/>
        </w:rPr>
        <w:t>.</w:t>
      </w:r>
      <w:r>
        <w:rPr>
          <w:color w:val="000000"/>
          <w:spacing w:val="-4"/>
        </w:rPr>
        <w:t xml:space="preserve"> Dr.</w:t>
      </w:r>
      <w:r w:rsidR="0035639D" w:rsidRPr="00547898">
        <w:rPr>
          <w:color w:val="000000"/>
          <w:spacing w:val="-4"/>
        </w:rPr>
        <w:t xml:space="preserve"> </w:t>
      </w:r>
      <w:proofErr w:type="spellStart"/>
      <w:r w:rsidR="0035639D" w:rsidRPr="00547898">
        <w:rPr>
          <w:color w:val="000000"/>
          <w:spacing w:val="-4"/>
        </w:rPr>
        <w:t>Đặng</w:t>
      </w:r>
      <w:proofErr w:type="spellEnd"/>
      <w:r w:rsidR="0035639D" w:rsidRPr="00547898">
        <w:rPr>
          <w:color w:val="000000"/>
          <w:spacing w:val="-4"/>
        </w:rPr>
        <w:t xml:space="preserve"> </w:t>
      </w:r>
      <w:proofErr w:type="spellStart"/>
      <w:r w:rsidR="0035639D" w:rsidRPr="00547898">
        <w:rPr>
          <w:color w:val="000000"/>
          <w:spacing w:val="-4"/>
        </w:rPr>
        <w:t>Thái</w:t>
      </w:r>
      <w:proofErr w:type="spellEnd"/>
      <w:r w:rsidR="0035639D" w:rsidRPr="00547898">
        <w:rPr>
          <w:color w:val="000000"/>
          <w:spacing w:val="-4"/>
        </w:rPr>
        <w:t xml:space="preserve"> </w:t>
      </w:r>
      <w:proofErr w:type="spellStart"/>
      <w:r w:rsidR="0035639D" w:rsidRPr="00547898">
        <w:rPr>
          <w:color w:val="000000"/>
          <w:spacing w:val="-4"/>
        </w:rPr>
        <w:t>Dương</w:t>
      </w:r>
      <w:proofErr w:type="spellEnd"/>
      <w:r w:rsidR="0035639D" w:rsidRPr="00547898">
        <w:rPr>
          <w:color w:val="000000"/>
          <w:spacing w:val="-4"/>
        </w:rPr>
        <w:t xml:space="preserve"> - </w:t>
      </w:r>
      <w:r>
        <w:t>Hue University of Agriculture and Forestry</w:t>
      </w:r>
    </w:p>
    <w:p w:rsidR="0035639D" w:rsidRPr="00547898" w:rsidRDefault="00552A8C" w:rsidP="00552A8C">
      <w:pPr>
        <w:widowControl w:val="0"/>
        <w:spacing w:line="360" w:lineRule="auto"/>
        <w:jc w:val="both"/>
      </w:pPr>
      <w:r>
        <w:rPr>
          <w:color w:val="000000"/>
        </w:rPr>
        <w:t>Dr.</w:t>
      </w:r>
      <w:r w:rsidR="0035639D" w:rsidRPr="00547898">
        <w:rPr>
          <w:color w:val="000000"/>
        </w:rPr>
        <w:t xml:space="preserve"> </w:t>
      </w:r>
      <w:proofErr w:type="spellStart"/>
      <w:r w:rsidR="0035639D" w:rsidRPr="00547898">
        <w:rPr>
          <w:color w:val="000000"/>
        </w:rPr>
        <w:t>Võ</w:t>
      </w:r>
      <w:proofErr w:type="spellEnd"/>
      <w:r w:rsidR="0035639D" w:rsidRPr="00547898">
        <w:rPr>
          <w:color w:val="000000"/>
        </w:rPr>
        <w:t xml:space="preserve"> </w:t>
      </w:r>
      <w:proofErr w:type="spellStart"/>
      <w:r w:rsidR="0035639D" w:rsidRPr="00547898">
        <w:rPr>
          <w:color w:val="000000"/>
        </w:rPr>
        <w:t>Hùng</w:t>
      </w:r>
      <w:proofErr w:type="spellEnd"/>
      <w:r w:rsidR="0035639D" w:rsidRPr="00547898">
        <w:rPr>
          <w:color w:val="000000"/>
        </w:rPr>
        <w:t xml:space="preserve"> – </w:t>
      </w:r>
      <w:proofErr w:type="spellStart"/>
      <w:r>
        <w:rPr>
          <w:color w:val="000000"/>
        </w:rPr>
        <w:t>Tay</w:t>
      </w:r>
      <w:proofErr w:type="spellEnd"/>
      <w:r>
        <w:rPr>
          <w:color w:val="000000"/>
        </w:rPr>
        <w:t xml:space="preserve"> Nguyen University</w:t>
      </w:r>
    </w:p>
    <w:p w:rsidR="0035639D" w:rsidRPr="00547898" w:rsidRDefault="0035639D" w:rsidP="0035639D">
      <w:pPr>
        <w:widowControl w:val="0"/>
        <w:tabs>
          <w:tab w:val="left" w:pos="993"/>
        </w:tabs>
        <w:spacing w:line="360" w:lineRule="auto"/>
        <w:jc w:val="both"/>
        <w:rPr>
          <w:b/>
        </w:rPr>
      </w:pPr>
      <w:r w:rsidRPr="00547898">
        <w:rPr>
          <w:b/>
        </w:rPr>
        <w:t xml:space="preserve">2. </w:t>
      </w:r>
      <w:r w:rsidR="00552A8C">
        <w:rPr>
          <w:b/>
        </w:rPr>
        <w:t>Significance of the thesis</w:t>
      </w:r>
    </w:p>
    <w:p w:rsidR="0097496C" w:rsidRPr="00547898" w:rsidRDefault="0097496C" w:rsidP="0035639D">
      <w:pPr>
        <w:widowControl w:val="0"/>
        <w:tabs>
          <w:tab w:val="left" w:pos="993"/>
        </w:tabs>
        <w:spacing w:line="360" w:lineRule="auto"/>
        <w:jc w:val="both"/>
        <w:rPr>
          <w:b/>
        </w:rPr>
      </w:pPr>
      <w:r w:rsidRPr="00547898">
        <w:rPr>
          <w:b/>
        </w:rPr>
        <w:t xml:space="preserve">- </w:t>
      </w:r>
      <w:r w:rsidR="00552A8C">
        <w:rPr>
          <w:b/>
        </w:rPr>
        <w:t>Scientific significance</w:t>
      </w:r>
    </w:p>
    <w:p w:rsidR="0097496C" w:rsidRPr="00FF4682" w:rsidRDefault="0097496C" w:rsidP="0097496C">
      <w:pPr>
        <w:widowControl w:val="0"/>
        <w:tabs>
          <w:tab w:val="left" w:pos="567"/>
        </w:tabs>
        <w:spacing w:line="360" w:lineRule="auto"/>
        <w:jc w:val="both"/>
        <w:rPr>
          <w:b/>
          <w:sz w:val="32"/>
        </w:rPr>
      </w:pPr>
      <w:r w:rsidRPr="00547898">
        <w:rPr>
          <w:b/>
        </w:rPr>
        <w:tab/>
      </w:r>
      <w:r w:rsidR="00FF4682" w:rsidRPr="00FF4682">
        <w:rPr>
          <w:color w:val="000000" w:themeColor="text1"/>
          <w:szCs w:val="24"/>
          <w:lang w:val="en"/>
        </w:rPr>
        <w:t>The thesis has systematically studied the use of traditional and modern methods to evaluate key criteria for selecting acacia species, acacia hybrid lines and suitable forest planting sites.</w:t>
      </w:r>
    </w:p>
    <w:p w:rsidR="0097496C" w:rsidRPr="00547898" w:rsidRDefault="0097496C" w:rsidP="0035639D">
      <w:pPr>
        <w:widowControl w:val="0"/>
        <w:tabs>
          <w:tab w:val="left" w:pos="993"/>
        </w:tabs>
        <w:spacing w:line="360" w:lineRule="auto"/>
        <w:jc w:val="both"/>
        <w:rPr>
          <w:b/>
          <w:spacing w:val="4"/>
          <w:lang w:val="pt-BR"/>
        </w:rPr>
      </w:pPr>
      <w:r w:rsidRPr="00547898">
        <w:rPr>
          <w:b/>
          <w:spacing w:val="4"/>
          <w:lang w:val="pt-BR"/>
        </w:rPr>
        <w:t xml:space="preserve">- </w:t>
      </w:r>
      <w:r w:rsidR="00552A8C">
        <w:rPr>
          <w:b/>
          <w:spacing w:val="4"/>
          <w:lang w:val="pt-BR"/>
        </w:rPr>
        <w:t>Practical significance</w:t>
      </w:r>
    </w:p>
    <w:p w:rsidR="00FF4682" w:rsidRPr="00FF4682" w:rsidRDefault="00FF4682" w:rsidP="0097496C">
      <w:pPr>
        <w:widowControl w:val="0"/>
        <w:tabs>
          <w:tab w:val="left" w:pos="567"/>
        </w:tabs>
        <w:spacing w:line="340" w:lineRule="exact"/>
        <w:ind w:firstLine="567"/>
        <w:jc w:val="both"/>
        <w:rPr>
          <w:spacing w:val="-6"/>
          <w:sz w:val="32"/>
          <w:lang w:val="pt-BR"/>
        </w:rPr>
      </w:pPr>
      <w:r w:rsidRPr="00FF4682">
        <w:rPr>
          <w:rStyle w:val="alt-edited"/>
          <w:color w:val="000000" w:themeColor="text1"/>
          <w:szCs w:val="24"/>
          <w:lang w:val="en"/>
        </w:rPr>
        <w:t xml:space="preserve">The thesis has selected acacia species, elite hybrid acacia and suitable site for afforestation on Dipterocarp forest as the basis for </w:t>
      </w:r>
      <w:proofErr w:type="spellStart"/>
      <w:r w:rsidRPr="00FF4682">
        <w:rPr>
          <w:rStyle w:val="alt-edited"/>
          <w:color w:val="000000" w:themeColor="text1"/>
          <w:szCs w:val="24"/>
          <w:lang w:val="en"/>
        </w:rPr>
        <w:t>Dak</w:t>
      </w:r>
      <w:proofErr w:type="spellEnd"/>
      <w:r w:rsidRPr="00FF4682">
        <w:rPr>
          <w:rStyle w:val="alt-edited"/>
          <w:color w:val="000000" w:themeColor="text1"/>
          <w:szCs w:val="24"/>
          <w:lang w:val="en"/>
        </w:rPr>
        <w:t xml:space="preserve"> Lak province in particular and the Central Highlands in general. It is suggested that the results can be applied into the planning for afforestation, selection of acacia and hybrid acacia which would probably bring about effectiveness to the maximum for forestation.</w:t>
      </w:r>
    </w:p>
    <w:p w:rsidR="0097496C" w:rsidRPr="00547898" w:rsidRDefault="0097496C" w:rsidP="0035639D">
      <w:pPr>
        <w:widowControl w:val="0"/>
        <w:tabs>
          <w:tab w:val="left" w:pos="993"/>
        </w:tabs>
        <w:spacing w:line="360" w:lineRule="auto"/>
        <w:jc w:val="both"/>
      </w:pPr>
      <w:r w:rsidRPr="00547898">
        <w:t xml:space="preserve">- </w:t>
      </w:r>
      <w:r w:rsidR="00552A8C">
        <w:rPr>
          <w:b/>
        </w:rPr>
        <w:t>New contributions of the thesis</w:t>
      </w:r>
    </w:p>
    <w:p w:rsidR="00FF4682" w:rsidRPr="00FF4682" w:rsidRDefault="00FF4682" w:rsidP="00FF4682">
      <w:pPr>
        <w:widowControl w:val="0"/>
        <w:spacing w:line="288" w:lineRule="auto"/>
        <w:ind w:firstLine="567"/>
        <w:jc w:val="both"/>
        <w:rPr>
          <w:bCs w:val="0"/>
          <w:szCs w:val="24"/>
        </w:rPr>
      </w:pPr>
      <w:r w:rsidRPr="00FF4682">
        <w:rPr>
          <w:szCs w:val="24"/>
          <w:lang w:val="pt-BR"/>
        </w:rPr>
        <w:t xml:space="preserve">+ </w:t>
      </w:r>
      <w:r w:rsidRPr="00FF4682">
        <w:rPr>
          <w:szCs w:val="24"/>
        </w:rPr>
        <w:t>Selection of dipterocarp forest soil types suitable for Acacia plantation was grey soil developed on sandy and granite stone (</w:t>
      </w:r>
      <w:proofErr w:type="spellStart"/>
      <w:r w:rsidRPr="00FF4682">
        <w:rPr>
          <w:szCs w:val="24"/>
        </w:rPr>
        <w:t>Xa</w:t>
      </w:r>
      <w:proofErr w:type="spellEnd"/>
      <w:r w:rsidRPr="00FF4682">
        <w:rPr>
          <w:szCs w:val="24"/>
        </w:rPr>
        <w:t>) with thick layer over 75 cm.</w:t>
      </w:r>
    </w:p>
    <w:p w:rsidR="00FF4682" w:rsidRPr="00FF4682" w:rsidRDefault="00FF4682" w:rsidP="00FF4682">
      <w:pPr>
        <w:widowControl w:val="0"/>
        <w:spacing w:line="288" w:lineRule="auto"/>
        <w:ind w:firstLine="567"/>
        <w:jc w:val="both"/>
        <w:rPr>
          <w:szCs w:val="24"/>
          <w:lang w:val="pt-BR"/>
        </w:rPr>
      </w:pPr>
      <w:r w:rsidRPr="00FF4682">
        <w:rPr>
          <w:szCs w:val="24"/>
        </w:rPr>
        <w:t>+ Selection of Acacia species appropriate for planting on dipterocarp forest area which was hybrid acacia species.</w:t>
      </w:r>
    </w:p>
    <w:p w:rsidR="00FF4682" w:rsidRPr="00FF4682" w:rsidRDefault="00FF4682" w:rsidP="00FF4682">
      <w:pPr>
        <w:widowControl w:val="0"/>
        <w:spacing w:line="268" w:lineRule="auto"/>
        <w:ind w:firstLine="567"/>
        <w:jc w:val="both"/>
        <w:rPr>
          <w:szCs w:val="24"/>
          <w:lang w:val="pt-BR"/>
        </w:rPr>
      </w:pPr>
      <w:r w:rsidRPr="00FF4682">
        <w:rPr>
          <w:bCs w:val="0"/>
          <w:szCs w:val="24"/>
          <w:lang w:val="pt-BR"/>
        </w:rPr>
        <w:lastRenderedPageBreak/>
        <w:t xml:space="preserve">+ Selection of Acacia hybrid varieties (BV10 and BV71) appropriate for planting on  </w:t>
      </w:r>
      <w:r w:rsidRPr="00FF4682">
        <w:rPr>
          <w:szCs w:val="24"/>
          <w:lang w:val="pt-BR"/>
        </w:rPr>
        <w:t>sandy and granit</w:t>
      </w:r>
      <w:r>
        <w:rPr>
          <w:szCs w:val="24"/>
          <w:lang w:val="pt-BR"/>
        </w:rPr>
        <w:t>e</w:t>
      </w:r>
      <w:r w:rsidRPr="00FF4682">
        <w:rPr>
          <w:szCs w:val="24"/>
          <w:lang w:val="pt-BR"/>
        </w:rPr>
        <w:t xml:space="preserve"> </w:t>
      </w:r>
      <w:r w:rsidRPr="00FF4682">
        <w:rPr>
          <w:bCs w:val="0"/>
          <w:szCs w:val="24"/>
          <w:lang w:val="pt-BR"/>
        </w:rPr>
        <w:t xml:space="preserve">soil </w:t>
      </w:r>
      <w:r w:rsidRPr="00FF4682">
        <w:rPr>
          <w:szCs w:val="24"/>
          <w:lang w:val="pt-BR"/>
        </w:rPr>
        <w:t>with layer thicker than 75 cm</w:t>
      </w:r>
    </w:p>
    <w:p w:rsidR="00FF4682" w:rsidRPr="00FF4682" w:rsidRDefault="00FF4682" w:rsidP="00FF4682">
      <w:pPr>
        <w:widowControl w:val="0"/>
        <w:spacing w:line="268" w:lineRule="auto"/>
        <w:ind w:firstLine="567"/>
        <w:jc w:val="both"/>
        <w:rPr>
          <w:sz w:val="32"/>
        </w:rPr>
      </w:pPr>
      <w:r w:rsidRPr="00FF4682">
        <w:rPr>
          <w:bCs w:val="0"/>
          <w:szCs w:val="24"/>
          <w:lang w:val="pt-BR"/>
        </w:rPr>
        <w:t xml:space="preserve">+ Selection of  Acacia hybrid varieties (BV10) appropriate for planting on  </w:t>
      </w:r>
      <w:r w:rsidRPr="00FF4682">
        <w:rPr>
          <w:szCs w:val="24"/>
          <w:lang w:val="pt-BR"/>
        </w:rPr>
        <w:t>sandy and granit</w:t>
      </w:r>
      <w:r>
        <w:rPr>
          <w:szCs w:val="24"/>
          <w:lang w:val="pt-BR"/>
        </w:rPr>
        <w:t>e</w:t>
      </w:r>
      <w:r w:rsidRPr="00FF4682">
        <w:rPr>
          <w:szCs w:val="24"/>
          <w:lang w:val="pt-BR"/>
        </w:rPr>
        <w:t xml:space="preserve"> (Xa) </w:t>
      </w:r>
      <w:r w:rsidRPr="00FF4682">
        <w:rPr>
          <w:bCs w:val="0"/>
          <w:szCs w:val="24"/>
          <w:lang w:val="pt-BR"/>
        </w:rPr>
        <w:t xml:space="preserve">soil </w:t>
      </w:r>
      <w:r w:rsidRPr="00FF4682">
        <w:rPr>
          <w:szCs w:val="24"/>
          <w:lang w:val="pt-BR"/>
        </w:rPr>
        <w:t>with layer thinner than 75 cm.</w:t>
      </w:r>
    </w:p>
    <w:p w:rsidR="0035639D" w:rsidRPr="00547898" w:rsidRDefault="0035639D" w:rsidP="0097496C">
      <w:pPr>
        <w:widowControl w:val="0"/>
        <w:spacing w:line="360" w:lineRule="auto"/>
        <w:jc w:val="both"/>
        <w:rPr>
          <w:lang w:val="vi-VN"/>
        </w:rPr>
      </w:pPr>
    </w:p>
    <w:tbl>
      <w:tblPr>
        <w:tblW w:w="0" w:type="auto"/>
        <w:jc w:val="center"/>
        <w:tblLook w:val="01E0" w:firstRow="1" w:lastRow="1" w:firstColumn="1" w:lastColumn="1" w:noHBand="0" w:noVBand="0"/>
      </w:tblPr>
      <w:tblGrid>
        <w:gridCol w:w="5070"/>
        <w:gridCol w:w="3685"/>
      </w:tblGrid>
      <w:tr w:rsidR="0035639D" w:rsidRPr="00547898" w:rsidTr="00547898">
        <w:trPr>
          <w:trHeight w:val="2840"/>
          <w:jc w:val="center"/>
        </w:trPr>
        <w:tc>
          <w:tcPr>
            <w:tcW w:w="5070" w:type="dxa"/>
          </w:tcPr>
          <w:p w:rsidR="0035639D" w:rsidRPr="00547898" w:rsidRDefault="0035639D">
            <w:pPr>
              <w:widowControl w:val="0"/>
              <w:spacing w:line="360" w:lineRule="auto"/>
              <w:ind w:firstLine="567"/>
              <w:jc w:val="center"/>
              <w:rPr>
                <w:b/>
                <w:lang w:val="vi-VN"/>
              </w:rPr>
            </w:pPr>
          </w:p>
          <w:p w:rsidR="0035639D" w:rsidRDefault="00547898" w:rsidP="00547898">
            <w:pPr>
              <w:widowControl w:val="0"/>
              <w:spacing w:line="360" w:lineRule="auto"/>
              <w:rPr>
                <w:b/>
              </w:rPr>
            </w:pPr>
            <w:r w:rsidRPr="00AC511B">
              <w:rPr>
                <w:b/>
                <w:lang w:val="vi-VN"/>
              </w:rPr>
              <w:t xml:space="preserve">   </w:t>
            </w:r>
            <w:r w:rsidR="00552A8C">
              <w:rPr>
                <w:b/>
              </w:rPr>
              <w:t>CHIEF SUPERVISOR</w:t>
            </w:r>
          </w:p>
          <w:p w:rsidR="00547898" w:rsidRDefault="00547898" w:rsidP="00547898">
            <w:pPr>
              <w:widowControl w:val="0"/>
              <w:spacing w:line="360" w:lineRule="auto"/>
              <w:rPr>
                <w:b/>
              </w:rPr>
            </w:pPr>
          </w:p>
          <w:p w:rsidR="00547898" w:rsidRDefault="00547898" w:rsidP="00547898">
            <w:pPr>
              <w:widowControl w:val="0"/>
              <w:spacing w:line="360" w:lineRule="auto"/>
              <w:rPr>
                <w:b/>
              </w:rPr>
            </w:pPr>
          </w:p>
          <w:p w:rsidR="00547898" w:rsidRDefault="00547898" w:rsidP="00547898">
            <w:pPr>
              <w:widowControl w:val="0"/>
              <w:spacing w:line="360" w:lineRule="auto"/>
              <w:rPr>
                <w:b/>
              </w:rPr>
            </w:pPr>
          </w:p>
          <w:p w:rsidR="00547898" w:rsidRPr="00547898" w:rsidRDefault="00552A8C" w:rsidP="00547898">
            <w:pPr>
              <w:widowControl w:val="0"/>
              <w:spacing w:line="360" w:lineRule="auto"/>
              <w:rPr>
                <w:b/>
              </w:rPr>
            </w:pPr>
            <w:r>
              <w:rPr>
                <w:b/>
              </w:rPr>
              <w:t xml:space="preserve">     </w:t>
            </w:r>
            <w:r w:rsidR="00547898">
              <w:rPr>
                <w:b/>
              </w:rPr>
              <w:t xml:space="preserve">  </w:t>
            </w:r>
            <w:proofErr w:type="spellStart"/>
            <w:r w:rsidR="00547898">
              <w:rPr>
                <w:b/>
              </w:rPr>
              <w:t>Đặng</w:t>
            </w:r>
            <w:proofErr w:type="spellEnd"/>
            <w:r w:rsidR="00547898">
              <w:rPr>
                <w:b/>
              </w:rPr>
              <w:t xml:space="preserve"> </w:t>
            </w:r>
            <w:proofErr w:type="spellStart"/>
            <w:r w:rsidR="00547898">
              <w:rPr>
                <w:b/>
              </w:rPr>
              <w:t>Thái</w:t>
            </w:r>
            <w:proofErr w:type="spellEnd"/>
            <w:r w:rsidR="00547898">
              <w:rPr>
                <w:b/>
              </w:rPr>
              <w:t xml:space="preserve"> </w:t>
            </w:r>
            <w:proofErr w:type="spellStart"/>
            <w:r w:rsidR="00547898">
              <w:rPr>
                <w:b/>
              </w:rPr>
              <w:t>Dương</w:t>
            </w:r>
            <w:proofErr w:type="spellEnd"/>
          </w:p>
        </w:tc>
        <w:tc>
          <w:tcPr>
            <w:tcW w:w="3685" w:type="dxa"/>
          </w:tcPr>
          <w:p w:rsidR="0035639D" w:rsidRPr="00FF4682" w:rsidRDefault="00547898">
            <w:pPr>
              <w:widowControl w:val="0"/>
              <w:spacing w:line="360" w:lineRule="auto"/>
              <w:ind w:firstLine="34"/>
              <w:jc w:val="center"/>
              <w:rPr>
                <w:i/>
              </w:rPr>
            </w:pPr>
            <w:r>
              <w:rPr>
                <w:i/>
              </w:rPr>
              <w:t xml:space="preserve">     </w:t>
            </w:r>
            <w:r w:rsidR="00FF4682">
              <w:rPr>
                <w:i/>
              </w:rPr>
              <w:t>Hue, ……March 2017</w:t>
            </w:r>
          </w:p>
          <w:p w:rsidR="0035639D" w:rsidRPr="00547898" w:rsidRDefault="00547898">
            <w:pPr>
              <w:widowControl w:val="0"/>
              <w:spacing w:line="360" w:lineRule="auto"/>
              <w:ind w:firstLine="34"/>
              <w:jc w:val="center"/>
              <w:rPr>
                <w:b/>
              </w:rPr>
            </w:pPr>
            <w:r>
              <w:rPr>
                <w:b/>
              </w:rPr>
              <w:t xml:space="preserve">      </w:t>
            </w:r>
            <w:r w:rsidR="00552A8C">
              <w:rPr>
                <w:b/>
              </w:rPr>
              <w:t>PhD CANDIDATE</w:t>
            </w:r>
          </w:p>
          <w:p w:rsidR="0035639D" w:rsidRPr="00547898" w:rsidRDefault="0035639D">
            <w:pPr>
              <w:widowControl w:val="0"/>
              <w:spacing w:line="360" w:lineRule="auto"/>
              <w:ind w:firstLine="34"/>
              <w:jc w:val="center"/>
              <w:rPr>
                <w:b/>
              </w:rPr>
            </w:pPr>
          </w:p>
          <w:p w:rsidR="0035639D" w:rsidRDefault="0035639D">
            <w:pPr>
              <w:widowControl w:val="0"/>
              <w:spacing w:line="360" w:lineRule="auto"/>
              <w:ind w:firstLine="34"/>
              <w:jc w:val="center"/>
              <w:rPr>
                <w:b/>
              </w:rPr>
            </w:pPr>
          </w:p>
          <w:p w:rsidR="00547898" w:rsidRPr="00547898" w:rsidRDefault="00547898">
            <w:pPr>
              <w:widowControl w:val="0"/>
              <w:spacing w:line="360" w:lineRule="auto"/>
              <w:ind w:firstLine="34"/>
              <w:jc w:val="center"/>
              <w:rPr>
                <w:b/>
              </w:rPr>
            </w:pPr>
          </w:p>
          <w:p w:rsidR="0035639D" w:rsidRPr="00547898" w:rsidRDefault="00547898">
            <w:pPr>
              <w:widowControl w:val="0"/>
              <w:spacing w:line="360" w:lineRule="auto"/>
              <w:ind w:firstLine="34"/>
              <w:jc w:val="center"/>
              <w:rPr>
                <w:b/>
                <w:lang w:val="vi-VN"/>
              </w:rPr>
            </w:pPr>
            <w:r>
              <w:rPr>
                <w:b/>
                <w:lang w:val="vi-VN"/>
              </w:rPr>
              <w:t xml:space="preserve">      </w:t>
            </w:r>
            <w:r w:rsidR="0035639D" w:rsidRPr="00547898">
              <w:rPr>
                <w:b/>
                <w:lang w:val="vi-VN"/>
              </w:rPr>
              <w:t xml:space="preserve"> Đặng Thành Nhân</w:t>
            </w:r>
          </w:p>
        </w:tc>
      </w:tr>
    </w:tbl>
    <w:p w:rsidR="00F75BD0" w:rsidRPr="00547898" w:rsidRDefault="00F75BD0"/>
    <w:sectPr w:rsidR="00F75BD0" w:rsidRPr="00547898" w:rsidSect="00552A8C">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C06A1"/>
    <w:multiLevelType w:val="hybridMultilevel"/>
    <w:tmpl w:val="07965CE2"/>
    <w:lvl w:ilvl="0" w:tplc="9E1C1076">
      <w:numFmt w:val="bullet"/>
      <w:lvlText w:val="-"/>
      <w:lvlJc w:val="left"/>
      <w:pPr>
        <w:ind w:left="501" w:hanging="360"/>
      </w:pPr>
      <w:rPr>
        <w:rFonts w:ascii="Times New Roman" w:eastAsia="Times New Roman" w:hAnsi="Times New Roman" w:cs="Times New Roman" w:hint="default"/>
      </w:rPr>
    </w:lvl>
    <w:lvl w:ilvl="1" w:tplc="04090003">
      <w:start w:val="1"/>
      <w:numFmt w:val="decimal"/>
      <w:lvlText w:val="%2."/>
      <w:lvlJc w:val="left"/>
      <w:pPr>
        <w:tabs>
          <w:tab w:val="num" w:pos="1021"/>
        </w:tabs>
        <w:ind w:left="1021" w:hanging="360"/>
      </w:pPr>
    </w:lvl>
    <w:lvl w:ilvl="2" w:tplc="04090005">
      <w:start w:val="1"/>
      <w:numFmt w:val="decimal"/>
      <w:lvlText w:val="%3."/>
      <w:lvlJc w:val="left"/>
      <w:pPr>
        <w:tabs>
          <w:tab w:val="num" w:pos="1741"/>
        </w:tabs>
        <w:ind w:left="1741" w:hanging="360"/>
      </w:pPr>
    </w:lvl>
    <w:lvl w:ilvl="3" w:tplc="04090001">
      <w:start w:val="1"/>
      <w:numFmt w:val="decimal"/>
      <w:lvlText w:val="%4."/>
      <w:lvlJc w:val="left"/>
      <w:pPr>
        <w:tabs>
          <w:tab w:val="num" w:pos="2461"/>
        </w:tabs>
        <w:ind w:left="2461" w:hanging="360"/>
      </w:pPr>
    </w:lvl>
    <w:lvl w:ilvl="4" w:tplc="04090003">
      <w:start w:val="1"/>
      <w:numFmt w:val="decimal"/>
      <w:lvlText w:val="%5."/>
      <w:lvlJc w:val="left"/>
      <w:pPr>
        <w:tabs>
          <w:tab w:val="num" w:pos="3181"/>
        </w:tabs>
        <w:ind w:left="3181" w:hanging="360"/>
      </w:pPr>
    </w:lvl>
    <w:lvl w:ilvl="5" w:tplc="04090005">
      <w:start w:val="1"/>
      <w:numFmt w:val="decimal"/>
      <w:lvlText w:val="%6."/>
      <w:lvlJc w:val="left"/>
      <w:pPr>
        <w:tabs>
          <w:tab w:val="num" w:pos="3901"/>
        </w:tabs>
        <w:ind w:left="3901" w:hanging="360"/>
      </w:pPr>
    </w:lvl>
    <w:lvl w:ilvl="6" w:tplc="04090001">
      <w:start w:val="1"/>
      <w:numFmt w:val="decimal"/>
      <w:lvlText w:val="%7."/>
      <w:lvlJc w:val="left"/>
      <w:pPr>
        <w:tabs>
          <w:tab w:val="num" w:pos="4621"/>
        </w:tabs>
        <w:ind w:left="4621" w:hanging="360"/>
      </w:pPr>
    </w:lvl>
    <w:lvl w:ilvl="7" w:tplc="04090003">
      <w:start w:val="1"/>
      <w:numFmt w:val="decimal"/>
      <w:lvlText w:val="%8."/>
      <w:lvlJc w:val="left"/>
      <w:pPr>
        <w:tabs>
          <w:tab w:val="num" w:pos="5341"/>
        </w:tabs>
        <w:ind w:left="5341" w:hanging="360"/>
      </w:pPr>
    </w:lvl>
    <w:lvl w:ilvl="8" w:tplc="04090005">
      <w:start w:val="1"/>
      <w:numFmt w:val="decimal"/>
      <w:lvlText w:val="%9."/>
      <w:lvlJc w:val="left"/>
      <w:pPr>
        <w:tabs>
          <w:tab w:val="num" w:pos="6061"/>
        </w:tabs>
        <w:ind w:left="6061" w:hanging="360"/>
      </w:pPr>
    </w:lvl>
  </w:abstractNum>
  <w:abstractNum w:abstractNumId="1">
    <w:nsid w:val="38A83165"/>
    <w:multiLevelType w:val="hybridMultilevel"/>
    <w:tmpl w:val="F13C4384"/>
    <w:lvl w:ilvl="0" w:tplc="F4749A1E">
      <w:start w:val="1"/>
      <w:numFmt w:val="upperRoman"/>
      <w:lvlText w:val="%1."/>
      <w:lvlJc w:val="left"/>
      <w:pPr>
        <w:ind w:left="1707" w:hanging="720"/>
      </w:pPr>
    </w:lvl>
    <w:lvl w:ilvl="1" w:tplc="9E1C1076">
      <w:numFmt w:val="bullet"/>
      <w:lvlText w:val="-"/>
      <w:lvlJc w:val="left"/>
      <w:pPr>
        <w:ind w:left="2067" w:hanging="360"/>
      </w:pPr>
      <w:rPr>
        <w:rFonts w:ascii="Times New Roman" w:eastAsia="Times New Roman" w:hAnsi="Times New Roman" w:cs="Times New Roman" w:hint="default"/>
      </w:rPr>
    </w:lvl>
    <w:lvl w:ilvl="2" w:tplc="0409001B">
      <w:start w:val="1"/>
      <w:numFmt w:val="decimal"/>
      <w:lvlText w:val="%3."/>
      <w:lvlJc w:val="left"/>
      <w:pPr>
        <w:tabs>
          <w:tab w:val="num" w:pos="2727"/>
        </w:tabs>
        <w:ind w:left="2727" w:hanging="360"/>
      </w:pPr>
    </w:lvl>
    <w:lvl w:ilvl="3" w:tplc="0409000F">
      <w:start w:val="1"/>
      <w:numFmt w:val="decimal"/>
      <w:lvlText w:val="%4."/>
      <w:lvlJc w:val="left"/>
      <w:pPr>
        <w:tabs>
          <w:tab w:val="num" w:pos="3447"/>
        </w:tabs>
        <w:ind w:left="3447" w:hanging="360"/>
      </w:pPr>
    </w:lvl>
    <w:lvl w:ilvl="4" w:tplc="04090019">
      <w:start w:val="1"/>
      <w:numFmt w:val="decimal"/>
      <w:lvlText w:val="%5."/>
      <w:lvlJc w:val="left"/>
      <w:pPr>
        <w:tabs>
          <w:tab w:val="num" w:pos="4167"/>
        </w:tabs>
        <w:ind w:left="4167" w:hanging="360"/>
      </w:pPr>
    </w:lvl>
    <w:lvl w:ilvl="5" w:tplc="0409001B">
      <w:start w:val="1"/>
      <w:numFmt w:val="decimal"/>
      <w:lvlText w:val="%6."/>
      <w:lvlJc w:val="left"/>
      <w:pPr>
        <w:tabs>
          <w:tab w:val="num" w:pos="4887"/>
        </w:tabs>
        <w:ind w:left="4887" w:hanging="360"/>
      </w:pPr>
    </w:lvl>
    <w:lvl w:ilvl="6" w:tplc="0409000F">
      <w:start w:val="1"/>
      <w:numFmt w:val="decimal"/>
      <w:lvlText w:val="%7."/>
      <w:lvlJc w:val="left"/>
      <w:pPr>
        <w:tabs>
          <w:tab w:val="num" w:pos="5607"/>
        </w:tabs>
        <w:ind w:left="5607" w:hanging="360"/>
      </w:pPr>
    </w:lvl>
    <w:lvl w:ilvl="7" w:tplc="04090019">
      <w:start w:val="1"/>
      <w:numFmt w:val="decimal"/>
      <w:lvlText w:val="%8."/>
      <w:lvlJc w:val="left"/>
      <w:pPr>
        <w:tabs>
          <w:tab w:val="num" w:pos="6327"/>
        </w:tabs>
        <w:ind w:left="6327" w:hanging="360"/>
      </w:pPr>
    </w:lvl>
    <w:lvl w:ilvl="8" w:tplc="0409001B">
      <w:start w:val="1"/>
      <w:numFmt w:val="decimal"/>
      <w:lvlText w:val="%9."/>
      <w:lvlJc w:val="left"/>
      <w:pPr>
        <w:tabs>
          <w:tab w:val="num" w:pos="7047"/>
        </w:tabs>
        <w:ind w:left="7047" w:hanging="36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39D"/>
    <w:rsid w:val="0035639D"/>
    <w:rsid w:val="00547898"/>
    <w:rsid w:val="00552A8C"/>
    <w:rsid w:val="0097496C"/>
    <w:rsid w:val="00A2459A"/>
    <w:rsid w:val="00AC511B"/>
    <w:rsid w:val="00CC2956"/>
    <w:rsid w:val="00F75BD0"/>
    <w:rsid w:val="00FF4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39D"/>
    <w:rPr>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9D"/>
    <w:pPr>
      <w:ind w:left="720"/>
      <w:contextualSpacing/>
    </w:pPr>
  </w:style>
  <w:style w:type="character" w:customStyle="1" w:styleId="alt-edited">
    <w:name w:val="alt-edited"/>
    <w:basedOn w:val="DefaultParagraphFont"/>
    <w:rsid w:val="00FF46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39D"/>
    <w:rPr>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9D"/>
    <w:pPr>
      <w:ind w:left="720"/>
      <w:contextualSpacing/>
    </w:pPr>
  </w:style>
  <w:style w:type="character" w:customStyle="1" w:styleId="alt-edited">
    <w:name w:val="alt-edited"/>
    <w:basedOn w:val="DefaultParagraphFont"/>
    <w:rsid w:val="00FF4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08079">
      <w:bodyDiv w:val="1"/>
      <w:marLeft w:val="0"/>
      <w:marRight w:val="0"/>
      <w:marTop w:val="0"/>
      <w:marBottom w:val="0"/>
      <w:divBdr>
        <w:top w:val="none" w:sz="0" w:space="0" w:color="auto"/>
        <w:left w:val="none" w:sz="0" w:space="0" w:color="auto"/>
        <w:bottom w:val="none" w:sz="0" w:space="0" w:color="auto"/>
        <w:right w:val="none" w:sz="0" w:space="0" w:color="auto"/>
      </w:divBdr>
    </w:div>
    <w:div w:id="72117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HANH</dc:creator>
  <cp:lastModifiedBy>THANH NHAN</cp:lastModifiedBy>
  <cp:revision>2</cp:revision>
  <dcterms:created xsi:type="dcterms:W3CDTF">2017-05-03T08:35:00Z</dcterms:created>
  <dcterms:modified xsi:type="dcterms:W3CDTF">2017-05-03T08:35:00Z</dcterms:modified>
</cp:coreProperties>
</file>